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56" w:rsidRDefault="00111D56" w:rsidP="00EB0E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  ივლისის მდგომარეობით აქტივების ჯამური ღირებულება შეადგენდა 148 063 377,50 ლარს: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53"/>
        <w:gridCol w:w="4896"/>
        <w:gridCol w:w="3402"/>
      </w:tblGrid>
      <w:tr w:rsidR="004F6547" w:rsidRPr="00111D56" w:rsidTr="004F6547">
        <w:trPr>
          <w:trHeight w:val="76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EB"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center"/>
              <w:rPr>
                <w:rFonts w:ascii="Geo_Times" w:eastAsia="Times New Roman" w:hAnsi="Geo_Times" w:cs="Calibri"/>
                <w:b/>
                <w:bCs/>
                <w:color w:val="4F4F4F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4F4F4F"/>
                <w:sz w:val="20"/>
                <w:szCs w:val="20"/>
              </w:rPr>
              <w:t>ÀÍÂÀÒÉÛÉ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EB"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center"/>
              <w:rPr>
                <w:rFonts w:ascii="Geo_Times" w:eastAsia="Times New Roman" w:hAnsi="Geo_Times" w:cs="Calibri"/>
                <w:b/>
                <w:bCs/>
                <w:color w:val="4F4F4F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4F4F4F"/>
                <w:sz w:val="20"/>
                <w:szCs w:val="20"/>
              </w:rPr>
              <w:t>ÃÀÓÀáÄËÄÁÀ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EB"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center"/>
              <w:rPr>
                <w:rFonts w:ascii="Geo_Times" w:eastAsia="Times New Roman" w:hAnsi="Geo_Times" w:cs="Calibri"/>
                <w:b/>
                <w:bCs/>
                <w:color w:val="4F4F4F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4F4F4F"/>
                <w:sz w:val="20"/>
                <w:szCs w:val="20"/>
              </w:rPr>
              <w:t>ÓÀÃÄÁÄÔÏ ÍÀÛÈÉ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×ÖËÀÃÉ ÃÏÊÖÌÄÍÔÄÁÉ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>5118,00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ÓÀÈÀÃÀÒÉÂÏ </w:t>
            </w: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ÍÀßÉËÄÁÉ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>540,00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ÓáÅÀ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ÃÀÍÀÒÜÄÍÉ ÌÀÔÄÒÉÀËÖÒÉ ÌÀÒÀÂÄÁÉ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>86069,45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ÓÀÝáÏÅÒÄÁÄËÉ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ÛÄÍÏÁÄÁÉ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</w:t>
            </w: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87 415 027,12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ÀÒÀÓÀÝáÏÅÒÄÁÄËÉ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ÛÄÍÏÁÄÁÉ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3 294 261,44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ÓáÅÀ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ÍÀÂÄÁÏÁÄÁÉ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> 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ÓÀÔÒÀÍÓÐÏÒÔÏ ÓÀÛÖÀËÄÁÄÁÉ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807 647,51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ÓáÅÀ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ÌÀÍØÀÍÀ-ÃÀÍÀÃÂÀÒÄÁÉ ÃÀ ÉÍÅÄÍÔÀÒÉ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599 639,10 </w:t>
            </w:r>
          </w:p>
        </w:tc>
      </w:tr>
      <w:bookmarkEnd w:id="0"/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ÀÒÀÌÀÔÄÒÉÀËÖÒÉ ÞÉÒÉÈÀÃÉ ÀØÔÉÅÄÁÉ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210 033,86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ÃÀÖÌÈÀÅÒÄÁÄËÉ ÞÉÒÉÈÀÃÉ ÀØÔÉÅÄÁÉ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>53 908 220,18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ÔÄØÍÉÊÀ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109 127,30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ÉÍÅÄÍÔÀÒÉ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266 764,61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ÌÏßÚÏÁÉËÏÁÀ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    1 411,00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ÓáÅÀ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ÌÝÉÒÄ×ÀÓÉÀÍÉ ÀØÔÉÅÄÁÉ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  38 391,05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ÀÒÀßÀÒÌÏÄÁÖËÉ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ÀØÔÉÅÄÁÉ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  33 000,00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áÀÒãÄÁÛÉ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ÜÀÌÏßÄÒÉËÉ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ÌÀÒÀÂÄÁÉ ÄØÓÐËÖÀÔÀÝÉÀÛÉ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  19 519,70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ÀÌÏÒÔÉÆÉÒÄÁÖËÉ ÞÉÒÉÈÀÃÉ ÀØÔÉÅÄÁÉ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980 002,27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ÄØÓÐËÖÀÔÀÝÉÀÛÉ ÌÚÏ×É </w:t>
            </w: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áÀÒãÄÁÛÉ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>ÜÀÌÏßÄÒÉËÉ</w:t>
            </w:r>
            <w:proofErr w:type="spellEnd"/>
            <w:r w:rsidRPr="00111D56">
              <w:rPr>
                <w:rFonts w:ascii="Geo_Times" w:eastAsia="Times New Roman" w:hAnsi="Geo_Times" w:cs="Calibri"/>
                <w:b/>
                <w:bCs/>
                <w:color w:val="000000"/>
                <w:sz w:val="20"/>
                <w:szCs w:val="20"/>
              </w:rPr>
              <w:t xml:space="preserve"> ÂÒÞÄËÅÀÃÉÀÍÉ ÌÝÉÒÄ×ÀÓÉÀÍÉ ÀØÔÉÅÄÁÉ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  <w:t xml:space="preserve">                         288 604,86 </w:t>
            </w:r>
          </w:p>
        </w:tc>
      </w:tr>
      <w:tr w:rsidR="004F6547" w:rsidRPr="00111D56" w:rsidTr="004F6547">
        <w:trPr>
          <w:trHeight w:val="300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547" w:rsidRPr="00111D56" w:rsidRDefault="004F6547" w:rsidP="00111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EE"/>
            <w:noWrap/>
            <w:vAlign w:val="center"/>
            <w:hideMark/>
          </w:tcPr>
          <w:p w:rsidR="004F6547" w:rsidRPr="00111D56" w:rsidRDefault="004F6547" w:rsidP="00111D56">
            <w:pPr>
              <w:spacing w:after="0" w:line="240" w:lineRule="auto"/>
              <w:jc w:val="right"/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  <w:u w:val="single"/>
              </w:rPr>
            </w:pPr>
            <w:r w:rsidRPr="00111D56">
              <w:rPr>
                <w:rFonts w:ascii="Geo_Times" w:eastAsia="Times New Roman" w:hAnsi="Geo_Times" w:cs="Calibri"/>
                <w:b/>
                <w:bCs/>
                <w:color w:val="080000"/>
                <w:sz w:val="20"/>
                <w:szCs w:val="20"/>
                <w:u w:val="single"/>
              </w:rPr>
              <w:t>148063377,5</w:t>
            </w:r>
          </w:p>
        </w:tc>
      </w:tr>
    </w:tbl>
    <w:p w:rsidR="00AE0C77" w:rsidRDefault="00111D56" w:rsidP="00EB0E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F6565">
        <w:rPr>
          <w:rFonts w:ascii="Sylfaen" w:hAnsi="Sylfaen"/>
          <w:lang w:val="ka-GE"/>
        </w:rPr>
        <w:t xml:space="preserve"> </w:t>
      </w:r>
    </w:p>
    <w:p w:rsidR="004E2F1C" w:rsidRDefault="004E2F1C" w:rsidP="00EB0E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დღეის მდგომარეობით სხვადასხვა სტრუქტურებზე გადაცემული</w:t>
      </w:r>
      <w:r w:rsidR="0064352C">
        <w:rPr>
          <w:rFonts w:ascii="Sylfaen" w:hAnsi="Sylfaen"/>
          <w:lang w:val="ka-GE"/>
        </w:rPr>
        <w:t xml:space="preserve"> და გადასაცემია</w:t>
      </w:r>
      <w:r>
        <w:rPr>
          <w:rFonts w:ascii="Sylfaen" w:hAnsi="Sylfaen"/>
          <w:lang w:val="ka-GE"/>
        </w:rPr>
        <w:t xml:space="preserve"> შემდეგი ღირებულების აქტივები:</w:t>
      </w:r>
    </w:p>
    <w:p w:rsidR="004E2F1C" w:rsidRPr="00AF6A08" w:rsidRDefault="004E2F1C" w:rsidP="00EB0E01">
      <w:pPr>
        <w:rPr>
          <w:rFonts w:ascii="Sylfaen" w:hAnsi="Sylfaen"/>
          <w:u w:val="single"/>
          <w:lang w:val="ka-GE"/>
        </w:rPr>
      </w:pPr>
      <w:r w:rsidRPr="00AF6A08">
        <w:rPr>
          <w:rFonts w:ascii="Sylfaen" w:hAnsi="Sylfaen"/>
          <w:u w:val="single"/>
          <w:lang w:val="ka-GE"/>
        </w:rPr>
        <w:t>საქართველოს მთავრობის ადმინისტრაცია:</w:t>
      </w:r>
    </w:p>
    <w:p w:rsidR="00AF6A08" w:rsidRDefault="004E2F1C" w:rsidP="00AF6A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წლის 7 აგვისტო </w:t>
      </w:r>
      <w:r w:rsidR="00AF6A08" w:rsidRPr="004E2F1C">
        <w:rPr>
          <w:rFonts w:ascii="Sylfaen" w:hAnsi="Sylfaen"/>
          <w:lang w:val="ka-GE"/>
        </w:rPr>
        <w:t>2 ავტომობილი საერთო ღირებულები</w:t>
      </w:r>
      <w:r w:rsidR="00AF6A08">
        <w:rPr>
          <w:rFonts w:ascii="Sylfaen" w:hAnsi="Sylfaen"/>
          <w:lang w:val="ka-GE"/>
        </w:rPr>
        <w:t>თ:</w:t>
      </w:r>
      <w:r w:rsidR="00AF6A08" w:rsidRPr="004E2F1C">
        <w:rPr>
          <w:rFonts w:ascii="Sylfaen" w:hAnsi="Sylfaen"/>
          <w:lang w:val="ka-GE"/>
        </w:rPr>
        <w:t xml:space="preserve"> </w:t>
      </w:r>
      <w:r w:rsidR="00AF6A08">
        <w:rPr>
          <w:rFonts w:ascii="Sylfaen" w:hAnsi="Sylfaen"/>
          <w:lang w:val="ka-GE"/>
        </w:rPr>
        <w:t>96 834,89</w:t>
      </w:r>
      <w:r w:rsidR="00AF6A08" w:rsidRPr="004E2F1C">
        <w:rPr>
          <w:rFonts w:ascii="Sylfaen" w:hAnsi="Sylfaen"/>
          <w:lang w:val="ka-GE"/>
        </w:rPr>
        <w:t xml:space="preserve"> </w:t>
      </w:r>
      <w:r w:rsidR="00AF6A08">
        <w:rPr>
          <w:rFonts w:ascii="Sylfaen" w:hAnsi="Sylfaen"/>
          <w:lang w:val="ka-GE"/>
        </w:rPr>
        <w:t>ლარი</w:t>
      </w:r>
      <w:r w:rsidR="00AF6A08" w:rsidRPr="004E2F1C">
        <w:rPr>
          <w:rFonts w:ascii="Sylfaen" w:hAnsi="Sylfaen"/>
          <w:lang w:val="ka-GE"/>
        </w:rPr>
        <w:t xml:space="preserve">. </w:t>
      </w:r>
      <w:r w:rsidR="00AF6A08" w:rsidRPr="004E2F1C">
        <w:rPr>
          <w:rFonts w:ascii="Sylfaen" w:hAnsi="Sylfaen"/>
          <w:highlight w:val="yellow"/>
          <w:lang w:val="ka-GE"/>
        </w:rPr>
        <w:t>(დანართი  #</w:t>
      </w:r>
      <w:r w:rsidR="00AF6A08" w:rsidRPr="004E2F1C">
        <w:rPr>
          <w:rFonts w:ascii="Sylfaen" w:hAnsi="Sylfaen"/>
          <w:lang w:val="ka-GE"/>
        </w:rPr>
        <w:t>)</w:t>
      </w:r>
    </w:p>
    <w:p w:rsidR="004E2F1C" w:rsidRPr="00AF6A08" w:rsidRDefault="004E2F1C" w:rsidP="00EB0E01">
      <w:pPr>
        <w:rPr>
          <w:rFonts w:ascii="Sylfaen" w:hAnsi="Sylfaen"/>
          <w:u w:val="single"/>
          <w:lang w:val="ka-GE"/>
        </w:rPr>
      </w:pPr>
      <w:r w:rsidRPr="00AF6A08">
        <w:rPr>
          <w:rFonts w:ascii="Sylfaen" w:hAnsi="Sylfaen"/>
          <w:u w:val="single"/>
          <w:lang w:val="ka-GE"/>
        </w:rPr>
        <w:t>ინფრასტრუქტურის სამინისტრო:</w:t>
      </w:r>
    </w:p>
    <w:p w:rsidR="004E2F1C" w:rsidRDefault="004E2F1C" w:rsidP="00773DDC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4E2F1C">
        <w:rPr>
          <w:rFonts w:ascii="Sylfaen" w:hAnsi="Sylfaen"/>
          <w:lang w:val="ka-GE"/>
        </w:rPr>
        <w:t>2018 წლის 22 აგვისტოს 2 ავტომობილი საერთო ღირებულები</w:t>
      </w:r>
      <w:r>
        <w:rPr>
          <w:rFonts w:ascii="Sylfaen" w:hAnsi="Sylfaen"/>
          <w:lang w:val="ka-GE"/>
        </w:rPr>
        <w:t>თ:</w:t>
      </w:r>
      <w:r w:rsidRPr="004E2F1C">
        <w:rPr>
          <w:rFonts w:ascii="Sylfaen" w:hAnsi="Sylfaen"/>
          <w:lang w:val="ka-GE"/>
        </w:rPr>
        <w:t xml:space="preserve"> 33 965,85 </w:t>
      </w:r>
      <w:r>
        <w:rPr>
          <w:rFonts w:ascii="Sylfaen" w:hAnsi="Sylfaen"/>
          <w:lang w:val="ka-GE"/>
        </w:rPr>
        <w:t>ლარი</w:t>
      </w:r>
      <w:r w:rsidRPr="004E2F1C">
        <w:rPr>
          <w:rFonts w:ascii="Sylfaen" w:hAnsi="Sylfaen"/>
          <w:lang w:val="ka-GE"/>
        </w:rPr>
        <w:t xml:space="preserve">. </w:t>
      </w:r>
      <w:r w:rsidRPr="004E2F1C">
        <w:rPr>
          <w:rFonts w:ascii="Sylfaen" w:hAnsi="Sylfaen"/>
          <w:highlight w:val="yellow"/>
          <w:lang w:val="ka-GE"/>
        </w:rPr>
        <w:t>(დანართი  #</w:t>
      </w:r>
      <w:r w:rsidRPr="004E2F1C">
        <w:rPr>
          <w:rFonts w:ascii="Sylfaen" w:hAnsi="Sylfaen"/>
          <w:lang w:val="ka-GE"/>
        </w:rPr>
        <w:t>)</w:t>
      </w:r>
    </w:p>
    <w:p w:rsidR="004E2F1C" w:rsidRDefault="004E2F1C" w:rsidP="00773DDC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წლის 9 ნოემბერი ინვენტარი საერთო ღირებულებით:  7942,65 ლარი.</w:t>
      </w:r>
      <w:r w:rsidRPr="004E2F1C">
        <w:rPr>
          <w:rFonts w:ascii="Sylfaen" w:hAnsi="Sylfaen"/>
          <w:highlight w:val="yellow"/>
          <w:lang w:val="ka-GE"/>
        </w:rPr>
        <w:t>(დანართი  #</w:t>
      </w:r>
      <w:r w:rsidRPr="004E2F1C">
        <w:rPr>
          <w:rFonts w:ascii="Sylfaen" w:hAnsi="Sylfaen"/>
          <w:lang w:val="ka-GE"/>
        </w:rPr>
        <w:t>)</w:t>
      </w:r>
    </w:p>
    <w:p w:rsidR="004E2F1C" w:rsidRDefault="004E2F1C" w:rsidP="00773DDC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წლის 27 დეკემბერი დაუმთავრებელი მშენებლობები საერთო ღირებულებით: 13 880 869,84 </w:t>
      </w:r>
      <w:r w:rsidRPr="004E2F1C">
        <w:rPr>
          <w:rFonts w:ascii="Sylfaen" w:hAnsi="Sylfaen"/>
          <w:highlight w:val="yellow"/>
          <w:lang w:val="ka-GE"/>
        </w:rPr>
        <w:t>(დანართი  #</w:t>
      </w:r>
      <w:r w:rsidRPr="004E2F1C">
        <w:rPr>
          <w:rFonts w:ascii="Sylfaen" w:hAnsi="Sylfaen"/>
          <w:lang w:val="ka-GE"/>
        </w:rPr>
        <w:t>)</w:t>
      </w:r>
    </w:p>
    <w:p w:rsidR="00AF6A08" w:rsidRPr="002E2C4B" w:rsidRDefault="00AF6A08" w:rsidP="00AF6A08">
      <w:pPr>
        <w:rPr>
          <w:rFonts w:ascii="Sylfaen" w:hAnsi="Sylfaen"/>
          <w:u w:val="single"/>
          <w:lang w:val="ka-GE"/>
        </w:rPr>
      </w:pPr>
      <w:r w:rsidRPr="002E2C4B">
        <w:rPr>
          <w:rFonts w:ascii="Sylfaen" w:hAnsi="Sylfaen"/>
          <w:u w:val="single"/>
          <w:lang w:val="ka-GE"/>
        </w:rPr>
        <w:lastRenderedPageBreak/>
        <w:t>შინაგან საქმეთა სამინისტრო:</w:t>
      </w:r>
    </w:p>
    <w:p w:rsidR="00AF6A08" w:rsidRDefault="00AF6A08" w:rsidP="0028001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0019">
        <w:rPr>
          <w:rFonts w:ascii="Sylfaen" w:hAnsi="Sylfaen"/>
          <w:lang w:val="ka-GE"/>
        </w:rPr>
        <w:t>„საქრთველოს მთავრობის სტრუქტურის, უფლებამოსილებისა და საქმიანობის წესის შესახებ საქართველოს კანონში ცვლილების შეტანის თაობაზე“ საქართველოს 2018 წლის 5 ივლისის #3024 კანონის საფუძველზე არსებული 204,59 კვ.მ. ფართი (ს/კ</w:t>
      </w:r>
      <w:r w:rsidR="00280019" w:rsidRPr="00280019">
        <w:rPr>
          <w:rFonts w:ascii="Sylfaen" w:hAnsi="Sylfaen"/>
          <w:lang w:val="ka-GE"/>
        </w:rPr>
        <w:t xml:space="preserve"> 01.11.03.004.001.01.</w:t>
      </w:r>
      <w:r w:rsidRPr="00280019">
        <w:rPr>
          <w:rFonts w:ascii="Sylfaen" w:hAnsi="Sylfaen"/>
          <w:lang w:val="ka-GE"/>
        </w:rPr>
        <w:t xml:space="preserve">504) ღირებულებით 260 000 ლარით და აქ განთავსებული მიგრანტთა ინტეგრაციის ცენტრი და გარდაბნის რაიონის სოფ. მარტყოფში არსებული თავშესაფრის </w:t>
      </w:r>
      <w:r w:rsidR="00280019" w:rsidRPr="00280019">
        <w:rPr>
          <w:rFonts w:ascii="Sylfaen" w:hAnsi="Sylfaen"/>
          <w:lang w:val="ka-GE"/>
        </w:rPr>
        <w:t>მაძიებელთა მიმღები ცენტრის მიწის ნაკვეთი 6616,0 კვ.მ. (ს/ლ. 81.10.09.339) 33000 ლარი და შენობა-ნაგებობები საერთო ღირებულებით 2 529 564,18 ლარი გადაეცა შინაგან საქმეთა სამინისტროს.</w:t>
      </w:r>
    </w:p>
    <w:p w:rsidR="002E2C4B" w:rsidRDefault="00280019" w:rsidP="002E2C4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ღირებულებით:</w:t>
      </w:r>
      <w:r w:rsidR="002E2C4B">
        <w:rPr>
          <w:rFonts w:ascii="Sylfaen" w:hAnsi="Sylfaen"/>
          <w:lang w:val="ka-GE"/>
        </w:rPr>
        <w:t xml:space="preserve"> </w:t>
      </w:r>
      <w:r w:rsidR="002E2C4B" w:rsidRPr="004E2F1C">
        <w:rPr>
          <w:rFonts w:ascii="Sylfaen" w:hAnsi="Sylfaen"/>
          <w:highlight w:val="yellow"/>
          <w:lang w:val="ka-GE"/>
        </w:rPr>
        <w:t>(დანართი  #</w:t>
      </w:r>
      <w:r w:rsidR="002E2C4B" w:rsidRPr="004E2F1C">
        <w:rPr>
          <w:rFonts w:ascii="Sylfaen" w:hAnsi="Sylfaen"/>
          <w:lang w:val="ka-GE"/>
        </w:rPr>
        <w:t>)</w:t>
      </w:r>
    </w:p>
    <w:p w:rsidR="002E2C4B" w:rsidRDefault="002E2C4B" w:rsidP="002E2C4B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აქტივები 112 764,71 ლარი.</w:t>
      </w:r>
    </w:p>
    <w:p w:rsidR="002E2C4B" w:rsidRDefault="002E2C4B" w:rsidP="002E2C4B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გრძელვადიანი მცირეფასიანი აქტივები 57 392,90 ლარი.</w:t>
      </w:r>
    </w:p>
    <w:p w:rsidR="002E2C4B" w:rsidRDefault="002E2C4B" w:rsidP="002E2C4B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ბალანგარეშე აქტივები 61 607,78 ლარი.</w:t>
      </w:r>
    </w:p>
    <w:p w:rsidR="002E2C4B" w:rsidRDefault="002E2C4B" w:rsidP="002E2C4B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ამორტიზირებული აქტივები 6093,05 ლარი.</w:t>
      </w:r>
    </w:p>
    <w:p w:rsidR="002E2C4B" w:rsidRPr="002E2C4B" w:rsidRDefault="002E2C4B" w:rsidP="002E2C4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თამარაშვილის 15 ა-ში მდებარე ადმინისტრაციულ შენობაში განთავსებული აქტივები ღირებულებით: </w:t>
      </w:r>
      <w:r w:rsidRPr="004E2F1C">
        <w:rPr>
          <w:rFonts w:ascii="Sylfaen" w:hAnsi="Sylfaen"/>
          <w:highlight w:val="yellow"/>
          <w:lang w:val="ka-GE"/>
        </w:rPr>
        <w:t>(დანართი  #</w:t>
      </w:r>
      <w:r w:rsidRPr="004E2F1C">
        <w:rPr>
          <w:rFonts w:ascii="Sylfaen" w:hAnsi="Sylfaen"/>
          <w:lang w:val="ka-GE"/>
        </w:rPr>
        <w:t>)</w:t>
      </w:r>
    </w:p>
    <w:p w:rsidR="002E2C4B" w:rsidRDefault="002E2C4B" w:rsidP="002E2C4B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ძირითადი აქტივები </w:t>
      </w:r>
      <w:r>
        <w:rPr>
          <w:rFonts w:ascii="Sylfaen" w:hAnsi="Sylfaen"/>
          <w:lang w:val="ka-GE"/>
        </w:rPr>
        <w:t>28 107,58</w:t>
      </w:r>
      <w:r>
        <w:rPr>
          <w:rFonts w:ascii="Sylfaen" w:hAnsi="Sylfaen"/>
          <w:lang w:val="ka-GE"/>
        </w:rPr>
        <w:t xml:space="preserve"> ლარი.</w:t>
      </w:r>
    </w:p>
    <w:p w:rsidR="002E2C4B" w:rsidRDefault="002E2C4B" w:rsidP="002E2C4B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გრძელვადიანი მცირეფასიანი აქტივები </w:t>
      </w:r>
      <w:r>
        <w:rPr>
          <w:rFonts w:ascii="Sylfaen" w:hAnsi="Sylfaen"/>
          <w:lang w:val="ka-GE"/>
        </w:rPr>
        <w:t>23 913,14</w:t>
      </w:r>
      <w:r>
        <w:rPr>
          <w:rFonts w:ascii="Sylfaen" w:hAnsi="Sylfaen"/>
          <w:lang w:val="ka-GE"/>
        </w:rPr>
        <w:t xml:space="preserve"> ლარი.</w:t>
      </w:r>
    </w:p>
    <w:p w:rsidR="002E2C4B" w:rsidRDefault="002E2C4B" w:rsidP="002E2C4B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ბალანგარეშე აქტივები </w:t>
      </w:r>
      <w:r>
        <w:rPr>
          <w:rFonts w:ascii="Sylfaen" w:hAnsi="Sylfaen"/>
          <w:lang w:val="ka-GE"/>
        </w:rPr>
        <w:t>14 893,13</w:t>
      </w:r>
      <w:r>
        <w:rPr>
          <w:rFonts w:ascii="Sylfaen" w:hAnsi="Sylfaen"/>
          <w:lang w:val="ka-GE"/>
        </w:rPr>
        <w:t xml:space="preserve"> ლარი.</w:t>
      </w:r>
    </w:p>
    <w:p w:rsidR="002E2C4B" w:rsidRDefault="002E2C4B" w:rsidP="002E2C4B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ამორტიზირებული აქტივები </w:t>
      </w:r>
      <w:r>
        <w:rPr>
          <w:rFonts w:ascii="Sylfaen" w:hAnsi="Sylfaen"/>
          <w:lang w:val="ka-GE"/>
        </w:rPr>
        <w:t>31 275,38</w:t>
      </w:r>
      <w:r>
        <w:rPr>
          <w:rFonts w:ascii="Sylfaen" w:hAnsi="Sylfaen"/>
          <w:lang w:val="ka-GE"/>
        </w:rPr>
        <w:t xml:space="preserve"> ლარი.</w:t>
      </w:r>
    </w:p>
    <w:p w:rsidR="002E2C4B" w:rsidRDefault="002E2C4B" w:rsidP="002E2C4B">
      <w:pPr>
        <w:jc w:val="both"/>
        <w:rPr>
          <w:rFonts w:ascii="Sylfaen" w:hAnsi="Sylfaen"/>
          <w:u w:val="single"/>
          <w:lang w:val="ka-GE"/>
        </w:rPr>
      </w:pPr>
      <w:r w:rsidRPr="0064352C">
        <w:rPr>
          <w:rFonts w:ascii="Sylfaen" w:hAnsi="Sylfaen"/>
          <w:u w:val="single"/>
          <w:lang w:val="ka-GE"/>
        </w:rPr>
        <w:t>შერიგებისა და სამოქალაქო თანასწორობის</w:t>
      </w:r>
      <w:r w:rsidR="0064352C">
        <w:rPr>
          <w:rFonts w:ascii="Sylfaen" w:hAnsi="Sylfaen"/>
          <w:u w:val="single"/>
          <w:lang w:val="ka-GE"/>
        </w:rPr>
        <w:t xml:space="preserve"> საკითხებში </w:t>
      </w:r>
      <w:r w:rsidRPr="0064352C">
        <w:rPr>
          <w:rFonts w:ascii="Sylfaen" w:hAnsi="Sylfaen"/>
          <w:u w:val="single"/>
          <w:lang w:val="ka-GE"/>
        </w:rPr>
        <w:t xml:space="preserve"> </w:t>
      </w:r>
      <w:r w:rsidR="002F6D5F" w:rsidRPr="0064352C">
        <w:rPr>
          <w:rFonts w:ascii="Sylfaen" w:hAnsi="Sylfaen"/>
          <w:u w:val="single"/>
          <w:lang w:val="ka-GE"/>
        </w:rPr>
        <w:t>სახემწიფო</w:t>
      </w:r>
      <w:r w:rsidR="0064352C">
        <w:rPr>
          <w:rFonts w:ascii="Sylfaen" w:hAnsi="Sylfaen"/>
          <w:u w:val="single"/>
          <w:lang w:val="ka-GE"/>
        </w:rPr>
        <w:t xml:space="preserve"> მინისტრის </w:t>
      </w:r>
      <w:r w:rsidR="002F6D5F" w:rsidRPr="0064352C">
        <w:rPr>
          <w:rFonts w:ascii="Sylfaen" w:hAnsi="Sylfaen"/>
          <w:u w:val="single"/>
          <w:lang w:val="ka-GE"/>
        </w:rPr>
        <w:t xml:space="preserve"> აპარატი:</w:t>
      </w:r>
    </w:p>
    <w:p w:rsidR="0064352C" w:rsidRDefault="0064352C" w:rsidP="00773DDC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64352C">
        <w:rPr>
          <w:rFonts w:ascii="Sylfaen" w:hAnsi="Sylfaen"/>
          <w:lang w:val="ka-GE"/>
        </w:rPr>
        <w:t xml:space="preserve">2018 წლის </w:t>
      </w:r>
      <w:r w:rsidR="00773DDC">
        <w:rPr>
          <w:rFonts w:ascii="Sylfaen" w:hAnsi="Sylfaen"/>
          <w:lang w:val="ka-GE"/>
        </w:rPr>
        <w:t>18 ოქტომბერს გადეცა</w:t>
      </w:r>
      <w:r w:rsidRPr="0064352C">
        <w:rPr>
          <w:rFonts w:ascii="Sylfaen" w:hAnsi="Sylfaen"/>
          <w:lang w:val="ka-GE"/>
        </w:rPr>
        <w:t xml:space="preserve"> </w:t>
      </w:r>
      <w:r w:rsidR="00773DDC">
        <w:rPr>
          <w:rFonts w:ascii="Sylfaen" w:hAnsi="Sylfaen"/>
          <w:lang w:val="ka-GE"/>
        </w:rPr>
        <w:t>1</w:t>
      </w:r>
      <w:r w:rsidR="00773DDC" w:rsidRPr="004E2F1C">
        <w:rPr>
          <w:rFonts w:ascii="Sylfaen" w:hAnsi="Sylfaen"/>
          <w:lang w:val="ka-GE"/>
        </w:rPr>
        <w:t xml:space="preserve"> ავტომობილი საერთო ღირებულები</w:t>
      </w:r>
      <w:r w:rsidR="00773DDC">
        <w:rPr>
          <w:rFonts w:ascii="Sylfaen" w:hAnsi="Sylfaen"/>
          <w:lang w:val="ka-GE"/>
        </w:rPr>
        <w:t>თ:</w:t>
      </w:r>
      <w:r w:rsidR="00773DDC" w:rsidRPr="004E2F1C">
        <w:rPr>
          <w:rFonts w:ascii="Sylfaen" w:hAnsi="Sylfaen"/>
          <w:lang w:val="ka-GE"/>
        </w:rPr>
        <w:t xml:space="preserve"> </w:t>
      </w:r>
      <w:r w:rsidR="00773DDC">
        <w:rPr>
          <w:rFonts w:ascii="Sylfaen" w:hAnsi="Sylfaen"/>
          <w:lang w:val="ka-GE"/>
        </w:rPr>
        <w:t>22 950,23</w:t>
      </w:r>
      <w:r w:rsidR="00773DDC" w:rsidRPr="004E2F1C">
        <w:rPr>
          <w:rFonts w:ascii="Sylfaen" w:hAnsi="Sylfaen"/>
          <w:lang w:val="ka-GE"/>
        </w:rPr>
        <w:t xml:space="preserve"> </w:t>
      </w:r>
      <w:r w:rsidR="00773DDC">
        <w:rPr>
          <w:rFonts w:ascii="Sylfaen" w:hAnsi="Sylfaen"/>
          <w:lang w:val="ka-GE"/>
        </w:rPr>
        <w:t>ლარი</w:t>
      </w:r>
      <w:r w:rsidR="00773DDC" w:rsidRPr="004E2F1C">
        <w:rPr>
          <w:rFonts w:ascii="Sylfaen" w:hAnsi="Sylfaen"/>
          <w:lang w:val="ka-GE"/>
        </w:rPr>
        <w:t xml:space="preserve">. </w:t>
      </w:r>
      <w:r w:rsidRPr="0064352C">
        <w:rPr>
          <w:rFonts w:ascii="Sylfaen" w:hAnsi="Sylfaen"/>
          <w:highlight w:val="yellow"/>
          <w:lang w:val="ka-GE"/>
        </w:rPr>
        <w:t>(დანართი  #</w:t>
      </w:r>
      <w:r w:rsidRPr="0064352C">
        <w:rPr>
          <w:rFonts w:ascii="Sylfaen" w:hAnsi="Sylfaen"/>
          <w:lang w:val="ka-GE"/>
        </w:rPr>
        <w:t>)</w:t>
      </w:r>
    </w:p>
    <w:p w:rsidR="0064352C" w:rsidRPr="00773DDC" w:rsidRDefault="00773DDC" w:rsidP="00377F85">
      <w:pPr>
        <w:pStyle w:val="ListParagraph"/>
        <w:numPr>
          <w:ilvl w:val="0"/>
          <w:numId w:val="12"/>
        </w:numPr>
        <w:jc w:val="both"/>
        <w:rPr>
          <w:rFonts w:ascii="Sylfaen" w:hAnsi="Sylfaen"/>
          <w:u w:val="single"/>
          <w:lang w:val="ka-GE"/>
        </w:rPr>
      </w:pPr>
      <w:r w:rsidRPr="00773DDC">
        <w:rPr>
          <w:rFonts w:ascii="Sylfaen" w:hAnsi="Sylfaen"/>
          <w:lang w:val="ka-GE"/>
        </w:rPr>
        <w:t>გადასაცემია შემდეგი აქტივები</w:t>
      </w:r>
      <w:r>
        <w:rPr>
          <w:rFonts w:ascii="Sylfaen" w:hAnsi="Sylfaen"/>
          <w:lang w:val="ka-GE"/>
        </w:rPr>
        <w:t xml:space="preserve"> </w:t>
      </w:r>
      <w:r w:rsidRPr="0064352C">
        <w:rPr>
          <w:rFonts w:ascii="Sylfaen" w:hAnsi="Sylfaen"/>
          <w:highlight w:val="yellow"/>
          <w:lang w:val="ka-GE"/>
        </w:rPr>
        <w:t>(დანართი  #</w:t>
      </w:r>
      <w:r w:rsidRPr="0064352C">
        <w:rPr>
          <w:rFonts w:ascii="Sylfaen" w:hAnsi="Sylfaen"/>
          <w:lang w:val="ka-GE"/>
        </w:rPr>
        <w:t>)</w:t>
      </w:r>
      <w:r w:rsidRPr="00773DDC">
        <w:rPr>
          <w:rFonts w:ascii="Sylfaen" w:hAnsi="Sylfaen"/>
          <w:lang w:val="ka-GE"/>
        </w:rPr>
        <w:t>:</w:t>
      </w:r>
    </w:p>
    <w:p w:rsidR="002F6D5F" w:rsidRDefault="002F6D5F" w:rsidP="002F6D5F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ძირითადი აქტივები </w:t>
      </w:r>
      <w:r>
        <w:rPr>
          <w:rFonts w:ascii="Sylfaen" w:hAnsi="Sylfaen"/>
          <w:lang w:val="ka-GE"/>
        </w:rPr>
        <w:t>8607,11</w:t>
      </w:r>
      <w:r>
        <w:rPr>
          <w:rFonts w:ascii="Sylfaen" w:hAnsi="Sylfaen"/>
          <w:lang w:val="ka-GE"/>
        </w:rPr>
        <w:t xml:space="preserve"> ლარი.</w:t>
      </w:r>
    </w:p>
    <w:p w:rsidR="002F6D5F" w:rsidRDefault="002F6D5F" w:rsidP="002F6D5F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გრძელვადიანი მცირეფასიანი აქტივები </w:t>
      </w:r>
      <w:r>
        <w:rPr>
          <w:rFonts w:ascii="Sylfaen" w:hAnsi="Sylfaen"/>
          <w:lang w:val="ka-GE"/>
        </w:rPr>
        <w:t>12 134,17</w:t>
      </w:r>
      <w:r>
        <w:rPr>
          <w:rFonts w:ascii="Sylfaen" w:hAnsi="Sylfaen"/>
          <w:lang w:val="ka-GE"/>
        </w:rPr>
        <w:t xml:space="preserve"> ლარი.</w:t>
      </w:r>
    </w:p>
    <w:p w:rsidR="002F6D5F" w:rsidRDefault="002F6D5F" w:rsidP="002F6D5F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ბალანგარეშე აქტივები </w:t>
      </w:r>
      <w:r>
        <w:rPr>
          <w:rFonts w:ascii="Sylfaen" w:hAnsi="Sylfaen"/>
          <w:lang w:val="ka-GE"/>
        </w:rPr>
        <w:t>4 185,26</w:t>
      </w:r>
      <w:r>
        <w:rPr>
          <w:rFonts w:ascii="Sylfaen" w:hAnsi="Sylfaen"/>
          <w:lang w:val="ka-GE"/>
        </w:rPr>
        <w:t xml:space="preserve"> ლარი.</w:t>
      </w:r>
    </w:p>
    <w:p w:rsidR="002F6D5F" w:rsidRDefault="002F6D5F" w:rsidP="002F6D5F">
      <w:pPr>
        <w:pStyle w:val="ListParagraph"/>
        <w:numPr>
          <w:ilvl w:val="1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ამორტიზირებული აქტივები </w:t>
      </w:r>
      <w:r>
        <w:rPr>
          <w:rFonts w:ascii="Sylfaen" w:hAnsi="Sylfaen"/>
          <w:lang w:val="ka-GE"/>
        </w:rPr>
        <w:t>18 902,59</w:t>
      </w:r>
      <w:r>
        <w:rPr>
          <w:rFonts w:ascii="Sylfaen" w:hAnsi="Sylfaen"/>
          <w:lang w:val="ka-GE"/>
        </w:rPr>
        <w:t xml:space="preserve"> ლარი.</w:t>
      </w:r>
    </w:p>
    <w:p w:rsidR="002F6D5F" w:rsidRPr="002E2C4B" w:rsidRDefault="002F6D5F" w:rsidP="002E2C4B">
      <w:pPr>
        <w:jc w:val="both"/>
        <w:rPr>
          <w:rFonts w:ascii="Sylfaen" w:hAnsi="Sylfaen"/>
          <w:lang w:val="ka-GE"/>
        </w:rPr>
      </w:pPr>
    </w:p>
    <w:p w:rsidR="002E2C4B" w:rsidRPr="002E2C4B" w:rsidRDefault="002E2C4B" w:rsidP="002E2C4B">
      <w:pPr>
        <w:jc w:val="both"/>
        <w:rPr>
          <w:rFonts w:ascii="Sylfaen" w:hAnsi="Sylfaen"/>
          <w:lang w:val="ka-GE"/>
        </w:rPr>
      </w:pPr>
    </w:p>
    <w:p w:rsidR="004E2F1C" w:rsidRPr="004E2F1C" w:rsidRDefault="004E2F1C" w:rsidP="004E2F1C">
      <w:pPr>
        <w:rPr>
          <w:rFonts w:ascii="Sylfaen" w:hAnsi="Sylfaen"/>
          <w:lang w:val="ka-GE"/>
        </w:rPr>
      </w:pPr>
    </w:p>
    <w:p w:rsidR="004E2F1C" w:rsidRDefault="004E2F1C" w:rsidP="00EB0E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4E2F1C" w:rsidRPr="00EB0E01" w:rsidRDefault="004E2F1C" w:rsidP="00EB0E01">
      <w:pPr>
        <w:rPr>
          <w:rFonts w:ascii="Sylfaen" w:hAnsi="Sylfaen"/>
          <w:lang w:val="ka-GE"/>
        </w:rPr>
      </w:pPr>
    </w:p>
    <w:sectPr w:rsidR="004E2F1C" w:rsidRPr="00EB0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_Times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03E"/>
    <w:multiLevelType w:val="hybridMultilevel"/>
    <w:tmpl w:val="9BA45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F1657"/>
    <w:multiLevelType w:val="hybridMultilevel"/>
    <w:tmpl w:val="8AD47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BCB"/>
    <w:multiLevelType w:val="hybridMultilevel"/>
    <w:tmpl w:val="CA1C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4387"/>
    <w:multiLevelType w:val="hybridMultilevel"/>
    <w:tmpl w:val="E7D0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0BE7"/>
    <w:multiLevelType w:val="hybridMultilevel"/>
    <w:tmpl w:val="8F10E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9538D"/>
    <w:multiLevelType w:val="hybridMultilevel"/>
    <w:tmpl w:val="2FF41B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BBF2582"/>
    <w:multiLevelType w:val="hybridMultilevel"/>
    <w:tmpl w:val="44140E2A"/>
    <w:lvl w:ilvl="0" w:tplc="92E009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5144"/>
    <w:multiLevelType w:val="hybridMultilevel"/>
    <w:tmpl w:val="BD0AD350"/>
    <w:lvl w:ilvl="0" w:tplc="92E009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271AC"/>
    <w:multiLevelType w:val="hybridMultilevel"/>
    <w:tmpl w:val="02EC6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66CBA"/>
    <w:multiLevelType w:val="hybridMultilevel"/>
    <w:tmpl w:val="F18E6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55810"/>
    <w:multiLevelType w:val="hybridMultilevel"/>
    <w:tmpl w:val="2CC26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A7ED3"/>
    <w:multiLevelType w:val="hybridMultilevel"/>
    <w:tmpl w:val="945CF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B5"/>
    <w:rsid w:val="00111D56"/>
    <w:rsid w:val="00280019"/>
    <w:rsid w:val="002E2C4B"/>
    <w:rsid w:val="002F6D5F"/>
    <w:rsid w:val="004E2F1C"/>
    <w:rsid w:val="004F6547"/>
    <w:rsid w:val="0064352C"/>
    <w:rsid w:val="00773DDC"/>
    <w:rsid w:val="00830A55"/>
    <w:rsid w:val="00AD38B6"/>
    <w:rsid w:val="00AE0C77"/>
    <w:rsid w:val="00AF6A08"/>
    <w:rsid w:val="00C153B5"/>
    <w:rsid w:val="00CF6565"/>
    <w:rsid w:val="00D26BFF"/>
    <w:rsid w:val="00E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4B4C"/>
  <w15:chartTrackingRefBased/>
  <w15:docId w15:val="{A9B78429-05FB-4DB9-B993-09199A75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Tsirdava</dc:creator>
  <cp:keywords/>
  <dc:description/>
  <cp:lastModifiedBy>Inga Tsirdava</cp:lastModifiedBy>
  <cp:revision>3</cp:revision>
  <cp:lastPrinted>2019-02-08T11:50:00Z</cp:lastPrinted>
  <dcterms:created xsi:type="dcterms:W3CDTF">2019-02-08T11:31:00Z</dcterms:created>
  <dcterms:modified xsi:type="dcterms:W3CDTF">2019-02-08T11:58:00Z</dcterms:modified>
</cp:coreProperties>
</file>